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ED461" w14:textId="77777777" w:rsidR="005A38AD" w:rsidRDefault="005A38AD">
      <w:bookmarkStart w:id="0" w:name="_GoBack"/>
      <w:bookmarkEnd w:id="0"/>
    </w:p>
    <w:p w14:paraId="64365C23" w14:textId="77777777" w:rsidR="0076745F" w:rsidRDefault="0076745F"/>
    <w:p w14:paraId="14798ED2" w14:textId="77777777" w:rsidR="0076745F" w:rsidRDefault="0076745F"/>
    <w:p w14:paraId="1668DB8B" w14:textId="77777777" w:rsidR="0076745F" w:rsidRDefault="0076745F" w:rsidP="0076745F"/>
    <w:p w14:paraId="4FBB2163" w14:textId="77777777" w:rsidR="00F55736" w:rsidRDefault="00F55736" w:rsidP="00F55736">
      <w:pPr>
        <w:rPr>
          <w:b/>
          <w:sz w:val="24"/>
        </w:rPr>
      </w:pPr>
    </w:p>
    <w:p w14:paraId="58FCAE27" w14:textId="77777777" w:rsidR="00F55736" w:rsidRDefault="00F55736" w:rsidP="00F55736">
      <w:pPr>
        <w:rPr>
          <w:b/>
          <w:sz w:val="24"/>
        </w:rPr>
      </w:pPr>
    </w:p>
    <w:p w14:paraId="70B1EA2D" w14:textId="65A2B812" w:rsidR="00F55736" w:rsidRPr="00A01A06" w:rsidRDefault="00F55736" w:rsidP="00F55736">
      <w:pPr>
        <w:keepNext/>
        <w:tabs>
          <w:tab w:val="left" w:pos="3360"/>
          <w:tab w:val="left" w:pos="6237"/>
        </w:tabs>
        <w:autoSpaceDE w:val="0"/>
        <w:autoSpaceDN w:val="0"/>
        <w:spacing w:line="240" w:lineRule="exact"/>
        <w:outlineLvl w:val="0"/>
        <w:rPr>
          <w:rFonts w:eastAsiaTheme="minorEastAsia" w:cs="Arial"/>
          <w:spacing w:val="10"/>
        </w:rPr>
      </w:pPr>
      <w:bookmarkStart w:id="1" w:name="_Hlk517862652"/>
      <w:r w:rsidRPr="00A01A06">
        <w:rPr>
          <w:rFonts w:eastAsiaTheme="minorEastAsia" w:cs="Arial"/>
          <w:spacing w:val="10"/>
        </w:rPr>
        <w:t>BRD/20</w:t>
      </w:r>
      <w:r>
        <w:rPr>
          <w:rFonts w:eastAsiaTheme="minorEastAsia" w:cs="Arial"/>
          <w:spacing w:val="10"/>
        </w:rPr>
        <w:t>20</w:t>
      </w:r>
      <w:r w:rsidR="00C4400B">
        <w:rPr>
          <w:rFonts w:eastAsiaTheme="minorEastAsia" w:cs="Arial"/>
          <w:spacing w:val="10"/>
        </w:rPr>
        <w:t>04008</w:t>
      </w:r>
      <w:r w:rsidR="00AE469B">
        <w:rPr>
          <w:rFonts w:eastAsiaTheme="minorEastAsia" w:cs="Arial"/>
          <w:spacing w:val="10"/>
        </w:rPr>
        <w:t>2401</w:t>
      </w:r>
      <w:r w:rsidRPr="00A01A06">
        <w:rPr>
          <w:rFonts w:eastAsiaTheme="minorEastAsia" w:cs="Arial"/>
          <w:spacing w:val="10"/>
        </w:rPr>
        <w:tab/>
      </w:r>
    </w:p>
    <w:p w14:paraId="7471C2A5" w14:textId="0A608AFF" w:rsidR="00F55736" w:rsidRPr="00A01A06" w:rsidRDefault="00F55736" w:rsidP="00F55736">
      <w:pPr>
        <w:keepNext/>
        <w:tabs>
          <w:tab w:val="left" w:pos="3360"/>
          <w:tab w:val="left" w:pos="6237"/>
        </w:tabs>
        <w:autoSpaceDE w:val="0"/>
        <w:autoSpaceDN w:val="0"/>
        <w:spacing w:line="240" w:lineRule="exact"/>
        <w:outlineLvl w:val="0"/>
        <w:rPr>
          <w:rFonts w:eastAsiaTheme="minorEastAsia" w:cs="Arial"/>
          <w:spacing w:val="10"/>
        </w:rPr>
      </w:pPr>
      <w:r>
        <w:rPr>
          <w:rFonts w:eastAsiaTheme="minorEastAsia" w:cs="Arial"/>
          <w:spacing w:val="10"/>
        </w:rPr>
        <w:t xml:space="preserve">Breda, </w:t>
      </w:r>
      <w:r w:rsidR="00AE469B">
        <w:rPr>
          <w:rFonts w:eastAsiaTheme="minorEastAsia" w:cs="Arial"/>
          <w:spacing w:val="10"/>
        </w:rPr>
        <w:t>24 januari 2020</w:t>
      </w:r>
    </w:p>
    <w:bookmarkEnd w:id="1"/>
    <w:p w14:paraId="4B452F59" w14:textId="77777777" w:rsidR="00F55736" w:rsidRPr="00A01A06" w:rsidRDefault="00F55736" w:rsidP="00F55736">
      <w:pPr>
        <w:autoSpaceDE w:val="0"/>
        <w:autoSpaceDN w:val="0"/>
        <w:spacing w:line="240" w:lineRule="exact"/>
        <w:rPr>
          <w:rFonts w:eastAsiaTheme="minorEastAsia" w:cs="Arial"/>
        </w:rPr>
      </w:pPr>
    </w:p>
    <w:p w14:paraId="38364977" w14:textId="77777777" w:rsidR="00F55736" w:rsidRPr="00A01A06" w:rsidRDefault="00F55736" w:rsidP="00F55736">
      <w:pPr>
        <w:autoSpaceDE w:val="0"/>
        <w:autoSpaceDN w:val="0"/>
        <w:spacing w:line="240" w:lineRule="exact"/>
        <w:rPr>
          <w:rFonts w:eastAsiaTheme="minorEastAsia" w:cs="Arial"/>
        </w:rPr>
      </w:pPr>
    </w:p>
    <w:tbl>
      <w:tblPr>
        <w:tblW w:w="0" w:type="auto"/>
        <w:tblLayout w:type="fixed"/>
        <w:tblCellMar>
          <w:left w:w="70" w:type="dxa"/>
          <w:right w:w="70" w:type="dxa"/>
        </w:tblCellMar>
        <w:tblLook w:val="0000" w:firstRow="0" w:lastRow="0" w:firstColumn="0" w:lastColumn="0" w:noHBand="0" w:noVBand="0"/>
      </w:tblPr>
      <w:tblGrid>
        <w:gridCol w:w="9166"/>
      </w:tblGrid>
      <w:tr w:rsidR="00F55736" w:rsidRPr="00A01A06" w14:paraId="21EE849E" w14:textId="77777777" w:rsidTr="001E41A6">
        <w:trPr>
          <w:trHeight w:val="695"/>
        </w:trPr>
        <w:tc>
          <w:tcPr>
            <w:tcW w:w="9166" w:type="dxa"/>
            <w:tcBorders>
              <w:top w:val="nil"/>
              <w:left w:val="nil"/>
              <w:bottom w:val="nil"/>
              <w:right w:val="nil"/>
            </w:tcBorders>
          </w:tcPr>
          <w:p w14:paraId="15AD35CC" w14:textId="77777777" w:rsidR="000E79C0" w:rsidRDefault="00F55736" w:rsidP="001E41A6">
            <w:pPr>
              <w:autoSpaceDE w:val="0"/>
              <w:autoSpaceDN w:val="0"/>
              <w:rPr>
                <w:rFonts w:eastAsiaTheme="minorEastAsia" w:cs="Arial"/>
              </w:rPr>
            </w:pPr>
            <w:bookmarkStart w:id="2" w:name="bw_geachte"/>
            <w:bookmarkEnd w:id="2"/>
            <w:r w:rsidRPr="00A01A06">
              <w:rPr>
                <w:rFonts w:eastAsiaTheme="minorEastAsia" w:cs="Arial"/>
              </w:rPr>
              <w:t xml:space="preserve">Aan de bewoners en ondernemers </w:t>
            </w:r>
          </w:p>
          <w:p w14:paraId="30F5853D" w14:textId="77777777" w:rsidR="00F55736" w:rsidRDefault="000E79C0" w:rsidP="001E41A6">
            <w:pPr>
              <w:autoSpaceDE w:val="0"/>
              <w:autoSpaceDN w:val="0"/>
              <w:rPr>
                <w:rFonts w:eastAsiaTheme="minorEastAsia" w:cs="Arial"/>
              </w:rPr>
            </w:pPr>
            <w:r>
              <w:rPr>
                <w:rFonts w:eastAsiaTheme="minorEastAsia" w:cs="Arial"/>
              </w:rPr>
              <w:t>omgeving Noordelijke rondweg</w:t>
            </w:r>
          </w:p>
          <w:p w14:paraId="56053C7E" w14:textId="77777777" w:rsidR="00F55736" w:rsidRPr="00A01A06" w:rsidRDefault="00F55736" w:rsidP="001E41A6">
            <w:pPr>
              <w:autoSpaceDE w:val="0"/>
              <w:autoSpaceDN w:val="0"/>
              <w:rPr>
                <w:rFonts w:eastAsiaTheme="minorEastAsia" w:cs="Arial"/>
              </w:rPr>
            </w:pPr>
          </w:p>
        </w:tc>
      </w:tr>
    </w:tbl>
    <w:p w14:paraId="46BBC900" w14:textId="60E0844A" w:rsidR="00430729" w:rsidRDefault="00F55736" w:rsidP="00F55736">
      <w:pPr>
        <w:rPr>
          <w:b/>
          <w:sz w:val="24"/>
        </w:rPr>
      </w:pPr>
      <w:r w:rsidRPr="00F55736">
        <w:rPr>
          <w:b/>
          <w:sz w:val="24"/>
        </w:rPr>
        <w:t xml:space="preserve">Informatiebijeenkomst </w:t>
      </w:r>
      <w:r w:rsidR="00065411">
        <w:rPr>
          <w:b/>
          <w:sz w:val="24"/>
        </w:rPr>
        <w:t xml:space="preserve">6 februari over </w:t>
      </w:r>
      <w:r w:rsidRPr="00F55736">
        <w:rPr>
          <w:b/>
          <w:sz w:val="24"/>
        </w:rPr>
        <w:t xml:space="preserve">verkeersonderzoek </w:t>
      </w:r>
    </w:p>
    <w:p w14:paraId="566268E1" w14:textId="6D1E8406" w:rsidR="00F55736" w:rsidRDefault="00F55736" w:rsidP="00F55736">
      <w:pPr>
        <w:rPr>
          <w:b/>
          <w:sz w:val="24"/>
        </w:rPr>
      </w:pPr>
      <w:r w:rsidRPr="00F55736">
        <w:rPr>
          <w:b/>
          <w:sz w:val="24"/>
        </w:rPr>
        <w:t>Noordelijke rondweg</w:t>
      </w:r>
    </w:p>
    <w:p w14:paraId="185E6485" w14:textId="77777777" w:rsidR="00F55736" w:rsidRDefault="00F55736" w:rsidP="00F55736"/>
    <w:p w14:paraId="7843018E" w14:textId="77777777" w:rsidR="00F55736" w:rsidRPr="0019032B" w:rsidRDefault="00F55736" w:rsidP="00F55736">
      <w:pPr>
        <w:autoSpaceDE w:val="0"/>
        <w:autoSpaceDN w:val="0"/>
        <w:rPr>
          <w:rFonts w:eastAsiaTheme="minorEastAsia" w:cs="Arial"/>
        </w:rPr>
      </w:pPr>
      <w:r w:rsidRPr="0019032B">
        <w:rPr>
          <w:rFonts w:eastAsiaTheme="minorEastAsia" w:cs="Arial"/>
        </w:rPr>
        <w:t>Geachte heer, mevrouw,</w:t>
      </w:r>
    </w:p>
    <w:p w14:paraId="5BD84842" w14:textId="77777777" w:rsidR="00E25030" w:rsidRDefault="00E25030" w:rsidP="00E25030"/>
    <w:p w14:paraId="6C622D0F" w14:textId="77777777" w:rsidR="00AE469B" w:rsidRDefault="00E25030" w:rsidP="00E25030">
      <w:pPr>
        <w:rPr>
          <w:b/>
          <w:bCs/>
        </w:rPr>
      </w:pPr>
      <w:r>
        <w:rPr>
          <w:b/>
          <w:bCs/>
        </w:rPr>
        <w:t>Het verkeer op de Noordelijke rondweg (NRW) neemt ieder jaar toe</w:t>
      </w:r>
      <w:r w:rsidR="001B6D01">
        <w:rPr>
          <w:b/>
          <w:bCs/>
        </w:rPr>
        <w:t xml:space="preserve"> en blijft de komende </w:t>
      </w:r>
    </w:p>
    <w:p w14:paraId="48A246D1" w14:textId="77777777" w:rsidR="00AE469B" w:rsidRDefault="001B6D01" w:rsidP="00E25030">
      <w:pPr>
        <w:rPr>
          <w:b/>
          <w:bCs/>
        </w:rPr>
      </w:pPr>
      <w:r>
        <w:rPr>
          <w:b/>
          <w:bCs/>
        </w:rPr>
        <w:t>jaren groeien</w:t>
      </w:r>
      <w:r w:rsidR="00E25030">
        <w:rPr>
          <w:b/>
          <w:bCs/>
        </w:rPr>
        <w:t xml:space="preserve">. Om erachter te komen welke aanpassingen nodig zijn voor een verbetering </w:t>
      </w:r>
    </w:p>
    <w:p w14:paraId="1849FEE5" w14:textId="77777777" w:rsidR="00AE469B" w:rsidRDefault="00E25030" w:rsidP="00E25030">
      <w:pPr>
        <w:rPr>
          <w:b/>
          <w:bCs/>
        </w:rPr>
      </w:pPr>
      <w:r>
        <w:rPr>
          <w:b/>
          <w:bCs/>
        </w:rPr>
        <w:t>van de</w:t>
      </w:r>
      <w:r w:rsidR="001B6D01">
        <w:rPr>
          <w:b/>
          <w:bCs/>
        </w:rPr>
        <w:t xml:space="preserve"> oversteekbaarheid,</w:t>
      </w:r>
      <w:r>
        <w:rPr>
          <w:b/>
          <w:bCs/>
        </w:rPr>
        <w:t xml:space="preserve"> verkeersveiligheid</w:t>
      </w:r>
      <w:r w:rsidR="001B6D01">
        <w:rPr>
          <w:b/>
          <w:bCs/>
        </w:rPr>
        <w:t>, leefbaarheid</w:t>
      </w:r>
      <w:r>
        <w:rPr>
          <w:b/>
          <w:bCs/>
        </w:rPr>
        <w:t xml:space="preserve"> en de verkeersafwikkeling op </w:t>
      </w:r>
    </w:p>
    <w:p w14:paraId="1358F780" w14:textId="14839DD0" w:rsidR="00E25030" w:rsidRDefault="00E25030" w:rsidP="00E25030">
      <w:pPr>
        <w:rPr>
          <w:b/>
          <w:bCs/>
          <w:strike/>
        </w:rPr>
      </w:pPr>
      <w:r>
        <w:rPr>
          <w:b/>
          <w:bCs/>
        </w:rPr>
        <w:t xml:space="preserve">de korte en lange termijn </w:t>
      </w:r>
      <w:r w:rsidR="001B6D01">
        <w:rPr>
          <w:b/>
          <w:bCs/>
        </w:rPr>
        <w:t xml:space="preserve">doet de gemeente </w:t>
      </w:r>
      <w:r>
        <w:rPr>
          <w:b/>
          <w:bCs/>
        </w:rPr>
        <w:t>onderzoek. De uitkomsten</w:t>
      </w:r>
      <w:r>
        <w:rPr>
          <w:b/>
          <w:bCs/>
          <w:color w:val="000000"/>
        </w:rPr>
        <w:t xml:space="preserve"> </w:t>
      </w:r>
      <w:r w:rsidRPr="00E25030">
        <w:rPr>
          <w:b/>
          <w:bCs/>
        </w:rPr>
        <w:t xml:space="preserve">van dit onderzoek </w:t>
      </w:r>
      <w:r>
        <w:rPr>
          <w:b/>
          <w:bCs/>
        </w:rPr>
        <w:t xml:space="preserve">worden gebruikt voor de stedelijke Mobiliteitsvisie waar op dit moment aan wordt gewerkt. </w:t>
      </w:r>
    </w:p>
    <w:p w14:paraId="65AE2540" w14:textId="23839AC6" w:rsidR="00065411" w:rsidRDefault="00065411" w:rsidP="0076745F">
      <w:pPr>
        <w:rPr>
          <w:b/>
        </w:rPr>
      </w:pPr>
    </w:p>
    <w:p w14:paraId="2B854761" w14:textId="77777777" w:rsidR="00AE469B" w:rsidRDefault="001C4805" w:rsidP="0076745F">
      <w:pPr>
        <w:rPr>
          <w:b/>
        </w:rPr>
      </w:pPr>
      <w:r>
        <w:rPr>
          <w:b/>
        </w:rPr>
        <w:t xml:space="preserve">Op </w:t>
      </w:r>
      <w:r w:rsidR="00DD753E">
        <w:rPr>
          <w:b/>
        </w:rPr>
        <w:t xml:space="preserve">donderdag </w:t>
      </w:r>
      <w:r>
        <w:rPr>
          <w:b/>
        </w:rPr>
        <w:t>6 februari</w:t>
      </w:r>
      <w:r w:rsidR="00DD753E">
        <w:rPr>
          <w:b/>
        </w:rPr>
        <w:t xml:space="preserve"> bent u van harte welkom bij ee</w:t>
      </w:r>
      <w:r>
        <w:rPr>
          <w:b/>
        </w:rPr>
        <w:t xml:space="preserve">n bijeenkomst </w:t>
      </w:r>
      <w:r w:rsidRPr="00065411">
        <w:rPr>
          <w:b/>
        </w:rPr>
        <w:t xml:space="preserve">in het </w:t>
      </w:r>
      <w:proofErr w:type="spellStart"/>
      <w:r w:rsidRPr="00065411">
        <w:rPr>
          <w:b/>
        </w:rPr>
        <w:t>Belcrumhuis</w:t>
      </w:r>
      <w:proofErr w:type="spellEnd"/>
      <w:r w:rsidRPr="00065411">
        <w:rPr>
          <w:b/>
        </w:rPr>
        <w:t xml:space="preserve"> </w:t>
      </w:r>
      <w:r w:rsidR="00A17DB1">
        <w:rPr>
          <w:b/>
        </w:rPr>
        <w:br/>
      </w:r>
      <w:r w:rsidRPr="00065411">
        <w:rPr>
          <w:b/>
        </w:rPr>
        <w:t>aan het Pastoor Pottersplein 12</w:t>
      </w:r>
      <w:r>
        <w:rPr>
          <w:b/>
        </w:rPr>
        <w:t>.</w:t>
      </w:r>
      <w:r w:rsidR="00DD753E">
        <w:rPr>
          <w:b/>
        </w:rPr>
        <w:t xml:space="preserve"> Deze begint om 19.30 uur en duurt tot ongeveer 21.00 uur. </w:t>
      </w:r>
      <w:r w:rsidR="00AE7DB8">
        <w:rPr>
          <w:b/>
        </w:rPr>
        <w:t>T</w:t>
      </w:r>
      <w:r>
        <w:rPr>
          <w:b/>
        </w:rPr>
        <w:t xml:space="preserve">ijdens deze bijeenkomst wordt u geïnformeerd over </w:t>
      </w:r>
      <w:r w:rsidR="0076745F" w:rsidRPr="00065411">
        <w:rPr>
          <w:b/>
        </w:rPr>
        <w:t xml:space="preserve">de inhoud, </w:t>
      </w:r>
      <w:r w:rsidR="00065411" w:rsidRPr="00065411">
        <w:rPr>
          <w:b/>
        </w:rPr>
        <w:t xml:space="preserve">de </w:t>
      </w:r>
      <w:r w:rsidR="0076745F" w:rsidRPr="00065411">
        <w:rPr>
          <w:b/>
        </w:rPr>
        <w:t xml:space="preserve">werkwijze en </w:t>
      </w:r>
      <w:r w:rsidR="00065411" w:rsidRPr="00065411">
        <w:rPr>
          <w:b/>
        </w:rPr>
        <w:t xml:space="preserve">de </w:t>
      </w:r>
    </w:p>
    <w:p w14:paraId="64D7EE73" w14:textId="69C451DC" w:rsidR="0076745F" w:rsidRPr="00065411" w:rsidRDefault="0076745F" w:rsidP="0076745F">
      <w:pPr>
        <w:rPr>
          <w:b/>
        </w:rPr>
      </w:pPr>
      <w:r w:rsidRPr="00065411">
        <w:rPr>
          <w:b/>
        </w:rPr>
        <w:t>planning van het onderzoek</w:t>
      </w:r>
      <w:r w:rsidR="00AD7C23">
        <w:rPr>
          <w:b/>
        </w:rPr>
        <w:t xml:space="preserve"> voor de NRW</w:t>
      </w:r>
      <w:r w:rsidRPr="00065411">
        <w:rPr>
          <w:b/>
        </w:rPr>
        <w:t xml:space="preserve">. </w:t>
      </w:r>
    </w:p>
    <w:p w14:paraId="4AE3A8B0" w14:textId="77777777" w:rsidR="00065411" w:rsidRDefault="00065411" w:rsidP="0076745F"/>
    <w:p w14:paraId="1ACB4BE5" w14:textId="77777777" w:rsidR="00065411" w:rsidRPr="00065411" w:rsidRDefault="00065411" w:rsidP="00F55736">
      <w:pPr>
        <w:rPr>
          <w:b/>
        </w:rPr>
      </w:pPr>
      <w:r w:rsidRPr="00065411">
        <w:rPr>
          <w:b/>
        </w:rPr>
        <w:t>Mobiliteitsvisie</w:t>
      </w:r>
    </w:p>
    <w:p w14:paraId="5D54235E" w14:textId="333891CF" w:rsidR="00AD7C23" w:rsidRDefault="00AD7C23" w:rsidP="00AD7C23">
      <w:r>
        <w:t xml:space="preserve">De ontwikkeling van de stad gaat sneller dan verwacht. Breda groeit de komende jaren verder. Veel nieuwe woningen komen rondom de Noordelijke rondweg. Dit betekent dat ook de wegen in de stad, waaronder de NRW, meer gebruikt worden. Met al deze ontwikkelingen in het achterhoofd is het nodig nu al in te spelen op toekomstige mobiliteitsbehoeften en concepten. Dit vraagt om een nieuw, toekomstbestendig beleidskader: de Mobiliteitsvisie Breda.  </w:t>
      </w:r>
    </w:p>
    <w:p w14:paraId="54884F93" w14:textId="77777777" w:rsidR="00D72D93" w:rsidRDefault="00D72D93" w:rsidP="00B12DC8"/>
    <w:p w14:paraId="0C95F45D" w14:textId="7A295F63" w:rsidR="00065411" w:rsidRDefault="00B12DC8" w:rsidP="00F55736">
      <w:r>
        <w:t xml:space="preserve">Eind </w:t>
      </w:r>
      <w:r w:rsidR="00DD753E">
        <w:t>2019</w:t>
      </w:r>
      <w:r>
        <w:t xml:space="preserve"> zijn de hoofdlijnen voor het nieuwe mobiliteitsbeleid </w:t>
      </w:r>
      <w:r w:rsidR="00897051">
        <w:t>vastgelegd in de notitie Bouwstenen voor het Mobiliteitsbeleid. De</w:t>
      </w:r>
      <w:r w:rsidR="00DD753E">
        <w:t xml:space="preserve"> gemeente werkt de</w:t>
      </w:r>
      <w:r w:rsidR="00897051">
        <w:t>ze hoofdlijnen</w:t>
      </w:r>
      <w:r w:rsidR="00DD753E">
        <w:t xml:space="preserve"> op het moment</w:t>
      </w:r>
      <w:r w:rsidR="00897051">
        <w:t xml:space="preserve"> uit</w:t>
      </w:r>
      <w:r w:rsidR="00DD753E">
        <w:t xml:space="preserve"> </w:t>
      </w:r>
      <w:r w:rsidR="00897051">
        <w:t>tot de Mobiliteitsvisie.</w:t>
      </w:r>
      <w:r w:rsidR="00D72D93">
        <w:t xml:space="preserve"> Van 1 februari tot 1 maart kunnen bewoners en andere belanghebbenden een bijdrage leveren </w:t>
      </w:r>
      <w:r w:rsidR="00897051">
        <w:t xml:space="preserve">via het online platform </w:t>
      </w:r>
      <w:proofErr w:type="spellStart"/>
      <w:r w:rsidR="00897051">
        <w:t>PlanBreda</w:t>
      </w:r>
      <w:proofErr w:type="spellEnd"/>
      <w:r w:rsidR="00897051">
        <w:t xml:space="preserve">. </w:t>
      </w:r>
      <w:r w:rsidR="00A17DB1">
        <w:t xml:space="preserve">Het College van burgemeester en wethouders stelt de </w:t>
      </w:r>
      <w:r w:rsidR="00897051">
        <w:t xml:space="preserve">visie naar verwachting in april </w:t>
      </w:r>
      <w:r w:rsidR="00A17DB1">
        <w:t xml:space="preserve">vast. </w:t>
      </w:r>
      <w:r w:rsidR="00DD753E">
        <w:t xml:space="preserve">Daarna volgt het bestuurlijk proces bij </w:t>
      </w:r>
      <w:r w:rsidR="00897051">
        <w:t>de gemeenteraad.</w:t>
      </w:r>
    </w:p>
    <w:p w14:paraId="6FCC47DC" w14:textId="77777777" w:rsidR="00065411" w:rsidRDefault="00065411" w:rsidP="00F55736"/>
    <w:p w14:paraId="0AEDA5FB" w14:textId="77777777" w:rsidR="00F55736" w:rsidRPr="009B7033" w:rsidRDefault="00F55736" w:rsidP="00F55736">
      <w:pPr>
        <w:rPr>
          <w:b/>
        </w:rPr>
      </w:pPr>
      <w:r w:rsidRPr="009B7033">
        <w:rPr>
          <w:b/>
        </w:rPr>
        <w:t xml:space="preserve">Informatie </w:t>
      </w:r>
    </w:p>
    <w:p w14:paraId="5A0546C1" w14:textId="41AD0454" w:rsidR="00F55736" w:rsidRDefault="00F55736" w:rsidP="00F55736">
      <w:r>
        <w:t>Heeft u vragen? Ga naar www.breda.nl of neem contact op via www.breda.nl/contact, WhatsApp (06) 46 66 26 66, Twitter @breda, Facebook Gemeente Breda of bel 14 076.</w:t>
      </w:r>
    </w:p>
    <w:p w14:paraId="17783946" w14:textId="77777777" w:rsidR="00F55736" w:rsidRDefault="00F55736" w:rsidP="00F55736"/>
    <w:p w14:paraId="7A3A0021" w14:textId="77777777" w:rsidR="00F55736" w:rsidRDefault="00F55736" w:rsidP="00F55736">
      <w:r>
        <w:t>De Gemeente Breda publiceert lokale informatie ook op overheid.nl. Wilt u Breda Berichten en/of andere lokale informatie digitaal ontvangen, dan kunt u zich abonneren op de e-mailservice van overheid.nl of de app Over uw buurt downloaden. Ga naar www.overheid.nl (klik op “Berichten over uw buurt”).</w:t>
      </w:r>
    </w:p>
    <w:p w14:paraId="1E23D9B1" w14:textId="77777777" w:rsidR="00F55736" w:rsidRPr="00807392" w:rsidRDefault="00F55736" w:rsidP="00F55736">
      <w:pPr>
        <w:rPr>
          <w:b/>
        </w:rPr>
      </w:pPr>
    </w:p>
    <w:p w14:paraId="60631DC3" w14:textId="77777777" w:rsidR="00F55736" w:rsidRDefault="00F55736"/>
    <w:sectPr w:rsidR="00F557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45F"/>
    <w:rsid w:val="00016011"/>
    <w:rsid w:val="00016EA9"/>
    <w:rsid w:val="00020D76"/>
    <w:rsid w:val="00022FCF"/>
    <w:rsid w:val="000239E0"/>
    <w:rsid w:val="00023DD3"/>
    <w:rsid w:val="00023F53"/>
    <w:rsid w:val="000249D4"/>
    <w:rsid w:val="0002617D"/>
    <w:rsid w:val="00027D0B"/>
    <w:rsid w:val="0003174B"/>
    <w:rsid w:val="0003696B"/>
    <w:rsid w:val="00037673"/>
    <w:rsid w:val="00042F39"/>
    <w:rsid w:val="00045FEC"/>
    <w:rsid w:val="00050315"/>
    <w:rsid w:val="00055960"/>
    <w:rsid w:val="00057ABA"/>
    <w:rsid w:val="00061BC6"/>
    <w:rsid w:val="00065411"/>
    <w:rsid w:val="00070E0A"/>
    <w:rsid w:val="00076476"/>
    <w:rsid w:val="000861F7"/>
    <w:rsid w:val="0008661A"/>
    <w:rsid w:val="00086D6C"/>
    <w:rsid w:val="000A4A16"/>
    <w:rsid w:val="000A536B"/>
    <w:rsid w:val="000A77D6"/>
    <w:rsid w:val="000B14A9"/>
    <w:rsid w:val="000B363E"/>
    <w:rsid w:val="000B4166"/>
    <w:rsid w:val="000B78EA"/>
    <w:rsid w:val="000C0DE6"/>
    <w:rsid w:val="000C2128"/>
    <w:rsid w:val="000C28AC"/>
    <w:rsid w:val="000C43DA"/>
    <w:rsid w:val="000C4862"/>
    <w:rsid w:val="000C7FFE"/>
    <w:rsid w:val="000D5D3E"/>
    <w:rsid w:val="000D5F56"/>
    <w:rsid w:val="000D7AD0"/>
    <w:rsid w:val="000E0572"/>
    <w:rsid w:val="000E15F2"/>
    <w:rsid w:val="000E7877"/>
    <w:rsid w:val="000E79C0"/>
    <w:rsid w:val="000F25E2"/>
    <w:rsid w:val="000F76DD"/>
    <w:rsid w:val="00100DCA"/>
    <w:rsid w:val="00104EC9"/>
    <w:rsid w:val="001132BB"/>
    <w:rsid w:val="0011335E"/>
    <w:rsid w:val="00117179"/>
    <w:rsid w:val="0012733A"/>
    <w:rsid w:val="00136B30"/>
    <w:rsid w:val="001412F1"/>
    <w:rsid w:val="0014227D"/>
    <w:rsid w:val="001440D9"/>
    <w:rsid w:val="0014622B"/>
    <w:rsid w:val="00150C3D"/>
    <w:rsid w:val="00153765"/>
    <w:rsid w:val="00157323"/>
    <w:rsid w:val="0016091E"/>
    <w:rsid w:val="00162956"/>
    <w:rsid w:val="00164686"/>
    <w:rsid w:val="00165FC4"/>
    <w:rsid w:val="00166BB5"/>
    <w:rsid w:val="00177344"/>
    <w:rsid w:val="001803A0"/>
    <w:rsid w:val="00185389"/>
    <w:rsid w:val="00186BCB"/>
    <w:rsid w:val="00191F97"/>
    <w:rsid w:val="00193E74"/>
    <w:rsid w:val="001A130C"/>
    <w:rsid w:val="001B6D01"/>
    <w:rsid w:val="001B7B82"/>
    <w:rsid w:val="001C00C6"/>
    <w:rsid w:val="001C0D80"/>
    <w:rsid w:val="001C13F6"/>
    <w:rsid w:val="001C4805"/>
    <w:rsid w:val="001D1227"/>
    <w:rsid w:val="001D64E2"/>
    <w:rsid w:val="001E0B27"/>
    <w:rsid w:val="001E18F4"/>
    <w:rsid w:val="001E5BD6"/>
    <w:rsid w:val="001F30D5"/>
    <w:rsid w:val="001F5DDB"/>
    <w:rsid w:val="00200EAE"/>
    <w:rsid w:val="00203C7E"/>
    <w:rsid w:val="00205A59"/>
    <w:rsid w:val="00211D92"/>
    <w:rsid w:val="002159F3"/>
    <w:rsid w:val="002163AC"/>
    <w:rsid w:val="0022288F"/>
    <w:rsid w:val="002247BE"/>
    <w:rsid w:val="002261D7"/>
    <w:rsid w:val="00234120"/>
    <w:rsid w:val="002365AE"/>
    <w:rsid w:val="0024188F"/>
    <w:rsid w:val="00243886"/>
    <w:rsid w:val="0025498C"/>
    <w:rsid w:val="002602E6"/>
    <w:rsid w:val="002632F1"/>
    <w:rsid w:val="00265357"/>
    <w:rsid w:val="002724A8"/>
    <w:rsid w:val="002741CC"/>
    <w:rsid w:val="0028073C"/>
    <w:rsid w:val="00290324"/>
    <w:rsid w:val="00296F98"/>
    <w:rsid w:val="002A06D9"/>
    <w:rsid w:val="002C0F8B"/>
    <w:rsid w:val="002C1E8B"/>
    <w:rsid w:val="002C5ADE"/>
    <w:rsid w:val="002C6718"/>
    <w:rsid w:val="002C6EE3"/>
    <w:rsid w:val="002D7C89"/>
    <w:rsid w:val="002E3F34"/>
    <w:rsid w:val="002E631B"/>
    <w:rsid w:val="002E6DBF"/>
    <w:rsid w:val="002F2F5A"/>
    <w:rsid w:val="002F4DD5"/>
    <w:rsid w:val="00303570"/>
    <w:rsid w:val="00306C74"/>
    <w:rsid w:val="0030768B"/>
    <w:rsid w:val="00311A92"/>
    <w:rsid w:val="003138FE"/>
    <w:rsid w:val="00315CF2"/>
    <w:rsid w:val="003218F3"/>
    <w:rsid w:val="00323464"/>
    <w:rsid w:val="00325194"/>
    <w:rsid w:val="003252B1"/>
    <w:rsid w:val="003277E4"/>
    <w:rsid w:val="003346E9"/>
    <w:rsid w:val="00341689"/>
    <w:rsid w:val="00343D03"/>
    <w:rsid w:val="0034400D"/>
    <w:rsid w:val="00345CED"/>
    <w:rsid w:val="00351A39"/>
    <w:rsid w:val="0036052D"/>
    <w:rsid w:val="003629F8"/>
    <w:rsid w:val="003643B1"/>
    <w:rsid w:val="003645BC"/>
    <w:rsid w:val="003672DB"/>
    <w:rsid w:val="00383296"/>
    <w:rsid w:val="003845A3"/>
    <w:rsid w:val="00385757"/>
    <w:rsid w:val="0038789B"/>
    <w:rsid w:val="00391C78"/>
    <w:rsid w:val="003963C0"/>
    <w:rsid w:val="003A4483"/>
    <w:rsid w:val="003A543B"/>
    <w:rsid w:val="003B18A3"/>
    <w:rsid w:val="003B2CF2"/>
    <w:rsid w:val="003B7DB6"/>
    <w:rsid w:val="003C21C4"/>
    <w:rsid w:val="003C3C9C"/>
    <w:rsid w:val="003C6E66"/>
    <w:rsid w:val="003D50DF"/>
    <w:rsid w:val="003E01AE"/>
    <w:rsid w:val="003E0A14"/>
    <w:rsid w:val="003E1B48"/>
    <w:rsid w:val="003F5DAE"/>
    <w:rsid w:val="003F679B"/>
    <w:rsid w:val="00405223"/>
    <w:rsid w:val="004061C8"/>
    <w:rsid w:val="00406A84"/>
    <w:rsid w:val="004157FE"/>
    <w:rsid w:val="00416491"/>
    <w:rsid w:val="00416CDC"/>
    <w:rsid w:val="00417DF1"/>
    <w:rsid w:val="00420124"/>
    <w:rsid w:val="00430729"/>
    <w:rsid w:val="004553BF"/>
    <w:rsid w:val="0045540E"/>
    <w:rsid w:val="004571F8"/>
    <w:rsid w:val="0046109B"/>
    <w:rsid w:val="0046335F"/>
    <w:rsid w:val="004722DA"/>
    <w:rsid w:val="0048700E"/>
    <w:rsid w:val="00487F7A"/>
    <w:rsid w:val="00490309"/>
    <w:rsid w:val="00493E16"/>
    <w:rsid w:val="0049540F"/>
    <w:rsid w:val="00495B17"/>
    <w:rsid w:val="004964BA"/>
    <w:rsid w:val="004A369A"/>
    <w:rsid w:val="004B231C"/>
    <w:rsid w:val="004B5FD2"/>
    <w:rsid w:val="004D540E"/>
    <w:rsid w:val="004D5F0B"/>
    <w:rsid w:val="004E1397"/>
    <w:rsid w:val="004E440B"/>
    <w:rsid w:val="004E63E3"/>
    <w:rsid w:val="004E79AA"/>
    <w:rsid w:val="004F47AE"/>
    <w:rsid w:val="0050591D"/>
    <w:rsid w:val="00505D56"/>
    <w:rsid w:val="005205B4"/>
    <w:rsid w:val="005263E9"/>
    <w:rsid w:val="0052673B"/>
    <w:rsid w:val="00530E03"/>
    <w:rsid w:val="0053709F"/>
    <w:rsid w:val="005370E1"/>
    <w:rsid w:val="0054041A"/>
    <w:rsid w:val="005435E1"/>
    <w:rsid w:val="00546504"/>
    <w:rsid w:val="00550B1F"/>
    <w:rsid w:val="00552BCB"/>
    <w:rsid w:val="00561531"/>
    <w:rsid w:val="005627E5"/>
    <w:rsid w:val="005719EB"/>
    <w:rsid w:val="00577743"/>
    <w:rsid w:val="00584678"/>
    <w:rsid w:val="00587222"/>
    <w:rsid w:val="005874C3"/>
    <w:rsid w:val="00593A50"/>
    <w:rsid w:val="00594526"/>
    <w:rsid w:val="00595399"/>
    <w:rsid w:val="005A2D9E"/>
    <w:rsid w:val="005A38AD"/>
    <w:rsid w:val="005B3074"/>
    <w:rsid w:val="005B3CC6"/>
    <w:rsid w:val="005B4B7F"/>
    <w:rsid w:val="005B7D79"/>
    <w:rsid w:val="005C0229"/>
    <w:rsid w:val="005F09A1"/>
    <w:rsid w:val="005F7148"/>
    <w:rsid w:val="005F71CE"/>
    <w:rsid w:val="00600EAA"/>
    <w:rsid w:val="006048CD"/>
    <w:rsid w:val="00606B09"/>
    <w:rsid w:val="00607F5C"/>
    <w:rsid w:val="0061013C"/>
    <w:rsid w:val="00614978"/>
    <w:rsid w:val="00614FB1"/>
    <w:rsid w:val="00617CD2"/>
    <w:rsid w:val="00620FBD"/>
    <w:rsid w:val="006216F9"/>
    <w:rsid w:val="006218F6"/>
    <w:rsid w:val="00621A2E"/>
    <w:rsid w:val="00621BAF"/>
    <w:rsid w:val="00623591"/>
    <w:rsid w:val="00624316"/>
    <w:rsid w:val="00632853"/>
    <w:rsid w:val="00643FF8"/>
    <w:rsid w:val="006502CB"/>
    <w:rsid w:val="0065146E"/>
    <w:rsid w:val="006558FE"/>
    <w:rsid w:val="006622C2"/>
    <w:rsid w:val="00682ABA"/>
    <w:rsid w:val="00684EC8"/>
    <w:rsid w:val="0068621A"/>
    <w:rsid w:val="006A077A"/>
    <w:rsid w:val="006A4D57"/>
    <w:rsid w:val="006B0E61"/>
    <w:rsid w:val="006B54C2"/>
    <w:rsid w:val="006C0D31"/>
    <w:rsid w:val="006D17C8"/>
    <w:rsid w:val="006E0FF6"/>
    <w:rsid w:val="006E139E"/>
    <w:rsid w:val="0070516C"/>
    <w:rsid w:val="00710AB0"/>
    <w:rsid w:val="00712A8E"/>
    <w:rsid w:val="00714489"/>
    <w:rsid w:val="00716058"/>
    <w:rsid w:val="00717405"/>
    <w:rsid w:val="007230C3"/>
    <w:rsid w:val="007230FC"/>
    <w:rsid w:val="00733467"/>
    <w:rsid w:val="0073372F"/>
    <w:rsid w:val="00734F0E"/>
    <w:rsid w:val="00742F17"/>
    <w:rsid w:val="007472BB"/>
    <w:rsid w:val="00752855"/>
    <w:rsid w:val="00754AF2"/>
    <w:rsid w:val="007601B9"/>
    <w:rsid w:val="0076597D"/>
    <w:rsid w:val="0076745F"/>
    <w:rsid w:val="00783B49"/>
    <w:rsid w:val="00783BE6"/>
    <w:rsid w:val="00783DCD"/>
    <w:rsid w:val="007930B1"/>
    <w:rsid w:val="007957E8"/>
    <w:rsid w:val="00796082"/>
    <w:rsid w:val="00797928"/>
    <w:rsid w:val="007A3558"/>
    <w:rsid w:val="007A7A6C"/>
    <w:rsid w:val="007B6ABB"/>
    <w:rsid w:val="007C0186"/>
    <w:rsid w:val="007C1814"/>
    <w:rsid w:val="007C5D8D"/>
    <w:rsid w:val="007C7B73"/>
    <w:rsid w:val="007D016F"/>
    <w:rsid w:val="007D36FB"/>
    <w:rsid w:val="007D4E66"/>
    <w:rsid w:val="007D6AF5"/>
    <w:rsid w:val="007E4AD7"/>
    <w:rsid w:val="007F0405"/>
    <w:rsid w:val="007F09F2"/>
    <w:rsid w:val="007F1E3E"/>
    <w:rsid w:val="007F5E9E"/>
    <w:rsid w:val="007F7D43"/>
    <w:rsid w:val="0080258C"/>
    <w:rsid w:val="00802E0D"/>
    <w:rsid w:val="00811C70"/>
    <w:rsid w:val="00812098"/>
    <w:rsid w:val="00812B67"/>
    <w:rsid w:val="00822017"/>
    <w:rsid w:val="00824AA1"/>
    <w:rsid w:val="00824E81"/>
    <w:rsid w:val="008253BC"/>
    <w:rsid w:val="00826F17"/>
    <w:rsid w:val="008305CF"/>
    <w:rsid w:val="00831E43"/>
    <w:rsid w:val="00832714"/>
    <w:rsid w:val="00835608"/>
    <w:rsid w:val="008409FD"/>
    <w:rsid w:val="00844AF0"/>
    <w:rsid w:val="008529E7"/>
    <w:rsid w:val="0085610B"/>
    <w:rsid w:val="00861037"/>
    <w:rsid w:val="00873AF5"/>
    <w:rsid w:val="00873B83"/>
    <w:rsid w:val="008742FE"/>
    <w:rsid w:val="00880AF6"/>
    <w:rsid w:val="00881E13"/>
    <w:rsid w:val="00883DEB"/>
    <w:rsid w:val="00884F9D"/>
    <w:rsid w:val="00886596"/>
    <w:rsid w:val="00887CE0"/>
    <w:rsid w:val="008905EC"/>
    <w:rsid w:val="00892510"/>
    <w:rsid w:val="00897051"/>
    <w:rsid w:val="008974CF"/>
    <w:rsid w:val="00897FA8"/>
    <w:rsid w:val="008A0D7B"/>
    <w:rsid w:val="008A21B2"/>
    <w:rsid w:val="008A3A55"/>
    <w:rsid w:val="008A5F16"/>
    <w:rsid w:val="008A6D70"/>
    <w:rsid w:val="008A7880"/>
    <w:rsid w:val="008B19EC"/>
    <w:rsid w:val="008C1616"/>
    <w:rsid w:val="008C7A9A"/>
    <w:rsid w:val="008D0C98"/>
    <w:rsid w:val="008D4A14"/>
    <w:rsid w:val="008D7E80"/>
    <w:rsid w:val="008E16D4"/>
    <w:rsid w:val="008E6323"/>
    <w:rsid w:val="008F2655"/>
    <w:rsid w:val="008F2E4D"/>
    <w:rsid w:val="008F58FA"/>
    <w:rsid w:val="009116C8"/>
    <w:rsid w:val="00912428"/>
    <w:rsid w:val="00916A7E"/>
    <w:rsid w:val="0092336F"/>
    <w:rsid w:val="00924C69"/>
    <w:rsid w:val="009272A0"/>
    <w:rsid w:val="00934C1B"/>
    <w:rsid w:val="00935F64"/>
    <w:rsid w:val="0093620C"/>
    <w:rsid w:val="00936DA1"/>
    <w:rsid w:val="00946CC5"/>
    <w:rsid w:val="00947805"/>
    <w:rsid w:val="00950D3A"/>
    <w:rsid w:val="00951BEF"/>
    <w:rsid w:val="009658ED"/>
    <w:rsid w:val="00966427"/>
    <w:rsid w:val="00972C62"/>
    <w:rsid w:val="009736CB"/>
    <w:rsid w:val="00975E67"/>
    <w:rsid w:val="009825A7"/>
    <w:rsid w:val="00982CDB"/>
    <w:rsid w:val="00984A58"/>
    <w:rsid w:val="00985A4D"/>
    <w:rsid w:val="00997713"/>
    <w:rsid w:val="009A00F6"/>
    <w:rsid w:val="009A2BDD"/>
    <w:rsid w:val="009A52B6"/>
    <w:rsid w:val="009B58C8"/>
    <w:rsid w:val="009C33E6"/>
    <w:rsid w:val="009C58B6"/>
    <w:rsid w:val="009C6700"/>
    <w:rsid w:val="009C6C82"/>
    <w:rsid w:val="009C7AA7"/>
    <w:rsid w:val="009D2297"/>
    <w:rsid w:val="009D2401"/>
    <w:rsid w:val="009D32ED"/>
    <w:rsid w:val="009D4E52"/>
    <w:rsid w:val="009E3DDC"/>
    <w:rsid w:val="009E7311"/>
    <w:rsid w:val="009F756A"/>
    <w:rsid w:val="00A019E4"/>
    <w:rsid w:val="00A0243D"/>
    <w:rsid w:val="00A03E11"/>
    <w:rsid w:val="00A10536"/>
    <w:rsid w:val="00A17DB1"/>
    <w:rsid w:val="00A3398E"/>
    <w:rsid w:val="00A42309"/>
    <w:rsid w:val="00A474E7"/>
    <w:rsid w:val="00A51039"/>
    <w:rsid w:val="00A515F9"/>
    <w:rsid w:val="00A516E3"/>
    <w:rsid w:val="00A55F65"/>
    <w:rsid w:val="00A62554"/>
    <w:rsid w:val="00A651FA"/>
    <w:rsid w:val="00A65A50"/>
    <w:rsid w:val="00A70799"/>
    <w:rsid w:val="00A718D4"/>
    <w:rsid w:val="00A71DF2"/>
    <w:rsid w:val="00A75A40"/>
    <w:rsid w:val="00A80B40"/>
    <w:rsid w:val="00A8403B"/>
    <w:rsid w:val="00A91295"/>
    <w:rsid w:val="00A95DC1"/>
    <w:rsid w:val="00AA066D"/>
    <w:rsid w:val="00AA15E8"/>
    <w:rsid w:val="00AA1D7D"/>
    <w:rsid w:val="00AB4171"/>
    <w:rsid w:val="00AC0050"/>
    <w:rsid w:val="00AC2BA2"/>
    <w:rsid w:val="00AC4906"/>
    <w:rsid w:val="00AC4D2D"/>
    <w:rsid w:val="00AD7994"/>
    <w:rsid w:val="00AD7C23"/>
    <w:rsid w:val="00AE469B"/>
    <w:rsid w:val="00AE551B"/>
    <w:rsid w:val="00AE7DB8"/>
    <w:rsid w:val="00B02887"/>
    <w:rsid w:val="00B0330F"/>
    <w:rsid w:val="00B052F9"/>
    <w:rsid w:val="00B10929"/>
    <w:rsid w:val="00B117FD"/>
    <w:rsid w:val="00B11A83"/>
    <w:rsid w:val="00B12DC8"/>
    <w:rsid w:val="00B20D68"/>
    <w:rsid w:val="00B25500"/>
    <w:rsid w:val="00B270BA"/>
    <w:rsid w:val="00B44AEB"/>
    <w:rsid w:val="00B55D88"/>
    <w:rsid w:val="00B614C1"/>
    <w:rsid w:val="00B7341B"/>
    <w:rsid w:val="00B80764"/>
    <w:rsid w:val="00B809AF"/>
    <w:rsid w:val="00B80C03"/>
    <w:rsid w:val="00B824BF"/>
    <w:rsid w:val="00B82987"/>
    <w:rsid w:val="00B9275F"/>
    <w:rsid w:val="00B96216"/>
    <w:rsid w:val="00BA4FB4"/>
    <w:rsid w:val="00BA62B8"/>
    <w:rsid w:val="00BA65D6"/>
    <w:rsid w:val="00BB363A"/>
    <w:rsid w:val="00BB45AD"/>
    <w:rsid w:val="00BC112C"/>
    <w:rsid w:val="00BC69BD"/>
    <w:rsid w:val="00BD4109"/>
    <w:rsid w:val="00BE2B16"/>
    <w:rsid w:val="00BE301E"/>
    <w:rsid w:val="00BF0DFA"/>
    <w:rsid w:val="00BF181F"/>
    <w:rsid w:val="00BF25D8"/>
    <w:rsid w:val="00BF28C0"/>
    <w:rsid w:val="00C04126"/>
    <w:rsid w:val="00C04AE3"/>
    <w:rsid w:val="00C05749"/>
    <w:rsid w:val="00C05DF2"/>
    <w:rsid w:val="00C0792A"/>
    <w:rsid w:val="00C141FC"/>
    <w:rsid w:val="00C15E95"/>
    <w:rsid w:val="00C1671E"/>
    <w:rsid w:val="00C1697E"/>
    <w:rsid w:val="00C20322"/>
    <w:rsid w:val="00C241A4"/>
    <w:rsid w:val="00C3052B"/>
    <w:rsid w:val="00C3627B"/>
    <w:rsid w:val="00C3682E"/>
    <w:rsid w:val="00C36B3D"/>
    <w:rsid w:val="00C37AD3"/>
    <w:rsid w:val="00C4400B"/>
    <w:rsid w:val="00C44BCB"/>
    <w:rsid w:val="00C476BD"/>
    <w:rsid w:val="00C50753"/>
    <w:rsid w:val="00C51926"/>
    <w:rsid w:val="00C65F09"/>
    <w:rsid w:val="00C7249B"/>
    <w:rsid w:val="00C761A0"/>
    <w:rsid w:val="00C818B0"/>
    <w:rsid w:val="00C92894"/>
    <w:rsid w:val="00C93729"/>
    <w:rsid w:val="00CA0275"/>
    <w:rsid w:val="00CA7BE8"/>
    <w:rsid w:val="00CB4E77"/>
    <w:rsid w:val="00CC57AF"/>
    <w:rsid w:val="00CC5EDF"/>
    <w:rsid w:val="00CD1848"/>
    <w:rsid w:val="00CD495E"/>
    <w:rsid w:val="00CD5027"/>
    <w:rsid w:val="00CE772F"/>
    <w:rsid w:val="00CF647C"/>
    <w:rsid w:val="00CF7D75"/>
    <w:rsid w:val="00D00455"/>
    <w:rsid w:val="00D007F0"/>
    <w:rsid w:val="00D0407D"/>
    <w:rsid w:val="00D050D5"/>
    <w:rsid w:val="00D076C0"/>
    <w:rsid w:val="00D178F0"/>
    <w:rsid w:val="00D2045E"/>
    <w:rsid w:val="00D226A8"/>
    <w:rsid w:val="00D34CD3"/>
    <w:rsid w:val="00D3665A"/>
    <w:rsid w:val="00D410C6"/>
    <w:rsid w:val="00D47E4F"/>
    <w:rsid w:val="00D50A5D"/>
    <w:rsid w:val="00D52CD6"/>
    <w:rsid w:val="00D6187C"/>
    <w:rsid w:val="00D72074"/>
    <w:rsid w:val="00D72075"/>
    <w:rsid w:val="00D72D93"/>
    <w:rsid w:val="00D74D00"/>
    <w:rsid w:val="00D831D0"/>
    <w:rsid w:val="00D8760A"/>
    <w:rsid w:val="00D906A9"/>
    <w:rsid w:val="00DA33F3"/>
    <w:rsid w:val="00DA5893"/>
    <w:rsid w:val="00DA5AC2"/>
    <w:rsid w:val="00DA5EA7"/>
    <w:rsid w:val="00DA61EC"/>
    <w:rsid w:val="00DA7099"/>
    <w:rsid w:val="00DB02B7"/>
    <w:rsid w:val="00DB1AD0"/>
    <w:rsid w:val="00DB272F"/>
    <w:rsid w:val="00DB5BAD"/>
    <w:rsid w:val="00DB601D"/>
    <w:rsid w:val="00DC3FFC"/>
    <w:rsid w:val="00DD1677"/>
    <w:rsid w:val="00DD2CD1"/>
    <w:rsid w:val="00DD3900"/>
    <w:rsid w:val="00DD3EE5"/>
    <w:rsid w:val="00DD753E"/>
    <w:rsid w:val="00DD7708"/>
    <w:rsid w:val="00DE1027"/>
    <w:rsid w:val="00DE67CB"/>
    <w:rsid w:val="00DE730F"/>
    <w:rsid w:val="00DE7585"/>
    <w:rsid w:val="00DF60AA"/>
    <w:rsid w:val="00DF6BF0"/>
    <w:rsid w:val="00DF710D"/>
    <w:rsid w:val="00E02224"/>
    <w:rsid w:val="00E045E2"/>
    <w:rsid w:val="00E069E6"/>
    <w:rsid w:val="00E10ACF"/>
    <w:rsid w:val="00E2166B"/>
    <w:rsid w:val="00E23993"/>
    <w:rsid w:val="00E25030"/>
    <w:rsid w:val="00E25FFF"/>
    <w:rsid w:val="00E31F66"/>
    <w:rsid w:val="00E33A18"/>
    <w:rsid w:val="00E4187D"/>
    <w:rsid w:val="00E41FB5"/>
    <w:rsid w:val="00E65E2A"/>
    <w:rsid w:val="00E67DC7"/>
    <w:rsid w:val="00E67E69"/>
    <w:rsid w:val="00E738CD"/>
    <w:rsid w:val="00E83E71"/>
    <w:rsid w:val="00E874B7"/>
    <w:rsid w:val="00E92233"/>
    <w:rsid w:val="00E927EC"/>
    <w:rsid w:val="00E95B41"/>
    <w:rsid w:val="00EA3783"/>
    <w:rsid w:val="00EA3CB8"/>
    <w:rsid w:val="00ED59F1"/>
    <w:rsid w:val="00ED676B"/>
    <w:rsid w:val="00ED7789"/>
    <w:rsid w:val="00EE0773"/>
    <w:rsid w:val="00EE28B2"/>
    <w:rsid w:val="00EE36A4"/>
    <w:rsid w:val="00EE40B5"/>
    <w:rsid w:val="00EE573F"/>
    <w:rsid w:val="00EF0A7F"/>
    <w:rsid w:val="00EF38B9"/>
    <w:rsid w:val="00F10ACE"/>
    <w:rsid w:val="00F34917"/>
    <w:rsid w:val="00F36F42"/>
    <w:rsid w:val="00F53F0C"/>
    <w:rsid w:val="00F54B77"/>
    <w:rsid w:val="00F55736"/>
    <w:rsid w:val="00F55A62"/>
    <w:rsid w:val="00F56BEC"/>
    <w:rsid w:val="00F57733"/>
    <w:rsid w:val="00F67649"/>
    <w:rsid w:val="00F676EC"/>
    <w:rsid w:val="00F73D71"/>
    <w:rsid w:val="00F74763"/>
    <w:rsid w:val="00F92D01"/>
    <w:rsid w:val="00F95DDE"/>
    <w:rsid w:val="00FA07A1"/>
    <w:rsid w:val="00FA0E52"/>
    <w:rsid w:val="00FC181E"/>
    <w:rsid w:val="00FD2805"/>
    <w:rsid w:val="00FD50A9"/>
    <w:rsid w:val="00FF59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24C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C4805"/>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C4805"/>
    <w:rPr>
      <w:rFonts w:ascii="Segoe UI" w:hAnsi="Segoe UI" w:cs="Segoe UI"/>
      <w:sz w:val="18"/>
      <w:szCs w:val="18"/>
    </w:rPr>
  </w:style>
  <w:style w:type="character" w:styleId="Verwijzingopmerking">
    <w:name w:val="annotation reference"/>
    <w:basedOn w:val="Standaardalinea-lettertype"/>
    <w:uiPriority w:val="99"/>
    <w:semiHidden/>
    <w:unhideWhenUsed/>
    <w:rsid w:val="0016091E"/>
    <w:rPr>
      <w:sz w:val="16"/>
      <w:szCs w:val="16"/>
    </w:rPr>
  </w:style>
  <w:style w:type="paragraph" w:styleId="Tekstopmerking">
    <w:name w:val="annotation text"/>
    <w:basedOn w:val="Standaard"/>
    <w:link w:val="TekstopmerkingChar"/>
    <w:uiPriority w:val="99"/>
    <w:semiHidden/>
    <w:unhideWhenUsed/>
    <w:rsid w:val="0016091E"/>
  </w:style>
  <w:style w:type="character" w:customStyle="1" w:styleId="TekstopmerkingChar">
    <w:name w:val="Tekst opmerking Char"/>
    <w:basedOn w:val="Standaardalinea-lettertype"/>
    <w:link w:val="Tekstopmerking"/>
    <w:uiPriority w:val="99"/>
    <w:semiHidden/>
    <w:rsid w:val="0016091E"/>
    <w:rPr>
      <w:rFonts w:ascii="Arial" w:hAnsi="Arial"/>
    </w:rPr>
  </w:style>
  <w:style w:type="paragraph" w:styleId="Onderwerpvanopmerking">
    <w:name w:val="annotation subject"/>
    <w:basedOn w:val="Tekstopmerking"/>
    <w:next w:val="Tekstopmerking"/>
    <w:link w:val="OnderwerpvanopmerkingChar"/>
    <w:uiPriority w:val="99"/>
    <w:semiHidden/>
    <w:unhideWhenUsed/>
    <w:rsid w:val="0016091E"/>
    <w:rPr>
      <w:b/>
      <w:bCs/>
    </w:rPr>
  </w:style>
  <w:style w:type="character" w:customStyle="1" w:styleId="OnderwerpvanopmerkingChar">
    <w:name w:val="Onderwerp van opmerking Char"/>
    <w:basedOn w:val="TekstopmerkingChar"/>
    <w:link w:val="Onderwerpvanopmerking"/>
    <w:uiPriority w:val="99"/>
    <w:semiHidden/>
    <w:rsid w:val="0016091E"/>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C4805"/>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C4805"/>
    <w:rPr>
      <w:rFonts w:ascii="Segoe UI" w:hAnsi="Segoe UI" w:cs="Segoe UI"/>
      <w:sz w:val="18"/>
      <w:szCs w:val="18"/>
    </w:rPr>
  </w:style>
  <w:style w:type="character" w:styleId="Verwijzingopmerking">
    <w:name w:val="annotation reference"/>
    <w:basedOn w:val="Standaardalinea-lettertype"/>
    <w:uiPriority w:val="99"/>
    <w:semiHidden/>
    <w:unhideWhenUsed/>
    <w:rsid w:val="0016091E"/>
    <w:rPr>
      <w:sz w:val="16"/>
      <w:szCs w:val="16"/>
    </w:rPr>
  </w:style>
  <w:style w:type="paragraph" w:styleId="Tekstopmerking">
    <w:name w:val="annotation text"/>
    <w:basedOn w:val="Standaard"/>
    <w:link w:val="TekstopmerkingChar"/>
    <w:uiPriority w:val="99"/>
    <w:semiHidden/>
    <w:unhideWhenUsed/>
    <w:rsid w:val="0016091E"/>
  </w:style>
  <w:style w:type="character" w:customStyle="1" w:styleId="TekstopmerkingChar">
    <w:name w:val="Tekst opmerking Char"/>
    <w:basedOn w:val="Standaardalinea-lettertype"/>
    <w:link w:val="Tekstopmerking"/>
    <w:uiPriority w:val="99"/>
    <w:semiHidden/>
    <w:rsid w:val="0016091E"/>
    <w:rPr>
      <w:rFonts w:ascii="Arial" w:hAnsi="Arial"/>
    </w:rPr>
  </w:style>
  <w:style w:type="paragraph" w:styleId="Onderwerpvanopmerking">
    <w:name w:val="annotation subject"/>
    <w:basedOn w:val="Tekstopmerking"/>
    <w:next w:val="Tekstopmerking"/>
    <w:link w:val="OnderwerpvanopmerkingChar"/>
    <w:uiPriority w:val="99"/>
    <w:semiHidden/>
    <w:unhideWhenUsed/>
    <w:rsid w:val="0016091E"/>
    <w:rPr>
      <w:b/>
      <w:bCs/>
    </w:rPr>
  </w:style>
  <w:style w:type="character" w:customStyle="1" w:styleId="OnderwerpvanopmerkingChar">
    <w:name w:val="Onderwerp van opmerking Char"/>
    <w:basedOn w:val="TekstopmerkingChar"/>
    <w:link w:val="Onderwerpvanopmerking"/>
    <w:uiPriority w:val="99"/>
    <w:semiHidden/>
    <w:rsid w:val="0016091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146619">
      <w:bodyDiv w:val="1"/>
      <w:marLeft w:val="0"/>
      <w:marRight w:val="0"/>
      <w:marTop w:val="0"/>
      <w:marBottom w:val="0"/>
      <w:divBdr>
        <w:top w:val="none" w:sz="0" w:space="0" w:color="auto"/>
        <w:left w:val="none" w:sz="0" w:space="0" w:color="auto"/>
        <w:bottom w:val="none" w:sz="0" w:space="0" w:color="auto"/>
        <w:right w:val="none" w:sz="0" w:space="0" w:color="auto"/>
      </w:divBdr>
    </w:div>
    <w:div w:id="123064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D5A5AA4988874C94ED74ACC33703EA" ma:contentTypeVersion="11" ma:contentTypeDescription="Een nieuw document maken." ma:contentTypeScope="" ma:versionID="a45422b95fb91c6dc9d4e92caf57d8ba">
  <xsd:schema xmlns:xsd="http://www.w3.org/2001/XMLSchema" xmlns:xs="http://www.w3.org/2001/XMLSchema" xmlns:p="http://schemas.microsoft.com/office/2006/metadata/properties" xmlns:ns3="ca527473-d0ef-49ef-945c-8e65d02cce57" xmlns:ns4="aa48eba2-406b-4504-8349-b1e44af2aa28" targetNamespace="http://schemas.microsoft.com/office/2006/metadata/properties" ma:root="true" ma:fieldsID="1fbd8b971e46268d52aca93af1a931d0" ns3:_="" ns4:_="">
    <xsd:import namespace="ca527473-d0ef-49ef-945c-8e65d02cce57"/>
    <xsd:import namespace="aa48eba2-406b-4504-8349-b1e44af2aa2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27473-d0ef-49ef-945c-8e65d02cc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48eba2-406b-4504-8349-b1e44af2aa28"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FE8DE1-529B-4231-B2B6-6E695E1C9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27473-d0ef-49ef-945c-8e65d02cce57"/>
    <ds:schemaRef ds:uri="aa48eba2-406b-4504-8349-b1e44af2a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F12EF3-6ED8-4110-8A7B-C144A200778A}">
  <ds:schemaRefs>
    <ds:schemaRef ds:uri="http://schemas.microsoft.com/sharepoint/v3/contenttype/forms"/>
  </ds:schemaRefs>
</ds:datastoreItem>
</file>

<file path=customXml/itemProps3.xml><?xml version="1.0" encoding="utf-8"?>
<ds:datastoreItem xmlns:ds="http://schemas.openxmlformats.org/officeDocument/2006/customXml" ds:itemID="{093C423A-37AD-4AFF-AF47-F10FB23E1C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Abbink, J.B.J. (Johan)</dc:creator>
  <cp:lastModifiedBy>PIET</cp:lastModifiedBy>
  <cp:revision>2</cp:revision>
  <cp:lastPrinted>2020-01-23T08:56:00Z</cp:lastPrinted>
  <dcterms:created xsi:type="dcterms:W3CDTF">2020-01-24T19:39:00Z</dcterms:created>
  <dcterms:modified xsi:type="dcterms:W3CDTF">2020-01-24T19:39:00Z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0x01010026D5A5AA4988874C94ED74ACC33703EA</vt:lpwstr>
  </property>
</Properties>
</file>